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82A2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黑体" w:hAnsi="宋体" w:eastAsia="黑体" w:cs="黑体"/>
          <w:color w:val="auto"/>
          <w:kern w:val="2"/>
          <w:sz w:val="32"/>
          <w:szCs w:val="32"/>
        </w:rPr>
      </w:pPr>
      <w:r>
        <w:rPr>
          <w:rFonts w:hint="eastAsia" w:ascii="黑体" w:hAnsi="宋体" w:eastAsia="黑体" w:cs="黑体"/>
          <w:color w:val="auto"/>
          <w:kern w:val="2"/>
          <w:sz w:val="32"/>
          <w:szCs w:val="32"/>
          <w:lang w:val="en-US" w:eastAsia="zh-CN" w:bidi="ar"/>
        </w:rPr>
        <w:t>附件3</w:t>
      </w:r>
    </w:p>
    <w:p w14:paraId="7BC6F8D1">
      <w:pPr>
        <w:bidi w:val="0"/>
        <w:rPr>
          <w:rFonts w:hint="eastAsia"/>
          <w:color w:val="auto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846"/>
        <w:gridCol w:w="1846"/>
        <w:gridCol w:w="1846"/>
        <w:gridCol w:w="1846"/>
      </w:tblGrid>
      <w:tr w14:paraId="5D273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DEC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课题登记号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8EC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2CBC4E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DBF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选题序号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DB1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</w:p>
        </w:tc>
      </w:tr>
    </w:tbl>
    <w:p w14:paraId="79A83202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/>
        <w:jc w:val="both"/>
        <w:rPr>
          <w:rFonts w:hint="default" w:ascii="Times New Roman" w:hAnsi="Times New Roman" w:eastAsia="华文中宋" w:cs="Times New Roman"/>
          <w:b/>
          <w:bCs w:val="0"/>
          <w:color w:val="auto"/>
          <w:kern w:val="2"/>
          <w:sz w:val="44"/>
          <w:szCs w:val="44"/>
        </w:rPr>
      </w:pPr>
      <w:r>
        <w:rPr>
          <w:rFonts w:hint="default" w:ascii="Times New Roman" w:hAnsi="Times New Roman" w:eastAsia="华文中宋" w:cs="Times New Roman"/>
          <w:b/>
          <w:bCs w:val="0"/>
          <w:color w:val="auto"/>
          <w:kern w:val="2"/>
          <w:sz w:val="44"/>
          <w:szCs w:val="44"/>
          <w:lang w:val="en-US" w:eastAsia="zh-CN" w:bidi="ar"/>
        </w:rPr>
        <w:t xml:space="preserve"> </w:t>
      </w:r>
    </w:p>
    <w:p w14:paraId="70E872C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Times New Roman" w:hAnsi="Times New Roman" w:eastAsia="方正小标宋_GBK" w:cs="Times New Roman"/>
          <w:b w:val="0"/>
          <w:bCs/>
          <w:color w:val="auto"/>
          <w:kern w:val="2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kern w:val="2"/>
          <w:sz w:val="44"/>
          <w:szCs w:val="44"/>
          <w:lang w:val="en-US" w:eastAsia="zh-CN" w:bidi="ar"/>
        </w:rPr>
        <w:t>海南省哲学社会科学规划课题（思政专项）</w:t>
      </w:r>
    </w:p>
    <w:p w14:paraId="15A8E13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default" w:ascii="Times New Roman" w:hAnsi="Times New Roman" w:eastAsia="华文中宋" w:cs="Times New Roman"/>
          <w:b/>
          <w:bCs w:val="0"/>
          <w:color w:val="auto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kern w:val="2"/>
          <w:sz w:val="44"/>
          <w:szCs w:val="44"/>
          <w:lang w:val="en-US" w:eastAsia="zh-CN" w:bidi="ar"/>
        </w:rPr>
        <w:t>评审意见表</w:t>
      </w:r>
    </w:p>
    <w:bookmarkEnd w:id="0"/>
    <w:p w14:paraId="24F9767C">
      <w:pPr>
        <w:keepNext w:val="0"/>
        <w:keepLines w:val="0"/>
        <w:widowControl w:val="0"/>
        <w:suppressLineNumbers w:val="0"/>
        <w:spacing w:before="0" w:beforeAutospacing="0" w:after="0" w:afterAutospacing="0"/>
        <w:ind w:left="-718" w:leftChars="-342" w:right="0"/>
        <w:jc w:val="both"/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  <w:lang w:val="en-US" w:eastAsia="zh-CN" w:bidi="ar"/>
        </w:rPr>
        <w:t xml:space="preserve"> </w:t>
      </w:r>
    </w:p>
    <w:tbl>
      <w:tblPr>
        <w:tblStyle w:val="4"/>
        <w:tblW w:w="50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682"/>
        <w:gridCol w:w="2561"/>
        <w:gridCol w:w="661"/>
        <w:gridCol w:w="661"/>
        <w:gridCol w:w="661"/>
        <w:gridCol w:w="661"/>
        <w:gridCol w:w="661"/>
        <w:gridCol w:w="661"/>
        <w:gridCol w:w="662"/>
        <w:gridCol w:w="675"/>
      </w:tblGrid>
      <w:tr w14:paraId="75A7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E6E3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评价</w:t>
            </w:r>
          </w:p>
          <w:p w14:paraId="117EAA4D">
            <w:pPr>
              <w:keepNext w:val="0"/>
              <w:keepLines w:val="0"/>
              <w:widowControl w:val="0"/>
              <w:suppressLineNumbers w:val="0"/>
              <w:tabs>
                <w:tab w:val="left" w:pos="432"/>
              </w:tabs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指标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95D6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权重</w:t>
            </w:r>
          </w:p>
        </w:tc>
        <w:tc>
          <w:tcPr>
            <w:tcW w:w="1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3E66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指标说明</w:t>
            </w:r>
          </w:p>
        </w:tc>
        <w:tc>
          <w:tcPr>
            <w:tcW w:w="283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904D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专家评分</w:t>
            </w:r>
          </w:p>
        </w:tc>
      </w:tr>
      <w:tr w14:paraId="22D95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14C4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选题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71D5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9EA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主要考察选题的学术价值或应用价值，对省内外研究状况的总体把握程度。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72F5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10分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D5DD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9分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FD23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8分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5633F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7分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D620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6分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6271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5分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8DA7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4分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B52A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3分</w:t>
            </w:r>
          </w:p>
        </w:tc>
      </w:tr>
      <w:tr w14:paraId="10058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37E6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论证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9275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7348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主要考察研究内容、基本观点、研究思路、研究方法和创新之处。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0155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10分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67EB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9分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2570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8分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AA95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7分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4A93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6分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E592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5分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6180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4分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4DF6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3分</w:t>
            </w:r>
          </w:p>
        </w:tc>
      </w:tr>
      <w:tr w14:paraId="50ABA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FAEEF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研究基础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0A70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3955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主要考察课题负责人的前期相关研究成果和主要参考文献。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69DC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10分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D3F9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9分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D6D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8分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0560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7分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A80C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6分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951F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5分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F922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4分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8698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3分</w:t>
            </w:r>
          </w:p>
        </w:tc>
      </w:tr>
      <w:tr w14:paraId="78E1B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C000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综合</w:t>
            </w:r>
          </w:p>
          <w:p w14:paraId="190DE9D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评价</w:t>
            </w:r>
          </w:p>
        </w:tc>
        <w:tc>
          <w:tcPr>
            <w:tcW w:w="17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CE9F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是否建议入围</w:t>
            </w:r>
          </w:p>
        </w:tc>
        <w:tc>
          <w:tcPr>
            <w:tcW w:w="283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82E5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A  建议入围</w:t>
            </w:r>
          </w:p>
        </w:tc>
      </w:tr>
      <w:tr w14:paraId="2C51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432D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备注</w:t>
            </w:r>
          </w:p>
        </w:tc>
        <w:tc>
          <w:tcPr>
            <w:tcW w:w="4574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1A09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</w:p>
        </w:tc>
      </w:tr>
      <w:tr w14:paraId="45C25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B901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评审专家（签章）：</w:t>
            </w:r>
          </w:p>
        </w:tc>
      </w:tr>
    </w:tbl>
    <w:p w14:paraId="73D9F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sectPr>
          <w:pgSz w:w="11906" w:h="16838"/>
          <w:pgMar w:top="1814" w:right="1417" w:bottom="1417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"/>
        </w:rPr>
        <w:t>说明：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本表由评审专家填写，申请人不得填写。课题登记号不填，选题序号由申请人填写（例如：重点1号、一般2号）。2.请在“评价指标”对应的“专家评分”栏选择一个分值画圈，不能漏画，也不能多画，权重仅供参考；如建议该课题入围，请在“综合评价”栏A上画圈。“备注”栏可填写需要说明的其他事项或不填写。本表须评审专家本人签字或盖章有效。</w:t>
      </w:r>
    </w:p>
    <w:p w14:paraId="6C2F9B0D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40" w:lineRule="exact"/>
        <w:ind w:left="0" w:right="0"/>
        <w:jc w:val="center"/>
        <w:rPr>
          <w:rFonts w:hint="default" w:ascii="Times New Roman" w:hAnsi="Times New Roman" w:eastAsia="方正小标宋_GBK" w:cs="Times New Roman"/>
          <w:b w:val="0"/>
          <w:bCs/>
          <w:color w:val="auto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kern w:val="2"/>
          <w:sz w:val="44"/>
          <w:szCs w:val="44"/>
          <w:lang w:val="en-US" w:eastAsia="zh-CN" w:bidi="ar"/>
        </w:rPr>
        <w:t>海南省哲学社会科学规划课题</w:t>
      </w:r>
    </w:p>
    <w:p w14:paraId="171BF0CB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40" w:lineRule="exact"/>
        <w:ind w:left="0" w:right="0"/>
        <w:jc w:val="center"/>
        <w:rPr>
          <w:rFonts w:hint="default" w:ascii="Times New Roman" w:hAnsi="Times New Roman" w:eastAsia="方正小标宋_GBK" w:cs="Times New Roman"/>
          <w:b w:val="0"/>
          <w:bCs/>
          <w:color w:val="auto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kern w:val="2"/>
          <w:sz w:val="44"/>
          <w:szCs w:val="44"/>
          <w:lang w:val="en-US" w:eastAsia="zh-CN" w:bidi="ar"/>
        </w:rPr>
        <w:t>（思政专项）论证活页</w:t>
      </w:r>
    </w:p>
    <w:p w14:paraId="3D6C6FFE"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00" w:lineRule="exact"/>
        <w:ind w:left="0" w:right="0" w:firstLine="640" w:firstLineChars="200"/>
        <w:jc w:val="both"/>
        <w:rPr>
          <w:rFonts w:hint="default" w:ascii="Times New Roman" w:hAnsi="Times New Roman" w:eastAsia="仿宋" w:cs="Times New Roman"/>
          <w:color w:val="auto"/>
          <w:kern w:val="2"/>
          <w:sz w:val="32"/>
          <w:szCs w:val="32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0898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4184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黑体" w:hAnsi="宋体" w:eastAsia="黑体" w:cs="黑体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auto"/>
                <w:kern w:val="2"/>
                <w:sz w:val="28"/>
                <w:szCs w:val="28"/>
                <w:lang w:val="en-US" w:eastAsia="zh-CN" w:bidi="ar"/>
              </w:rPr>
              <w:t>课题名称：</w:t>
            </w:r>
          </w:p>
        </w:tc>
      </w:tr>
      <w:tr w14:paraId="5FEA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B2C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黑体" w:hAnsi="宋体" w:eastAsia="黑体" w:cs="黑体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auto"/>
                <w:kern w:val="2"/>
                <w:sz w:val="28"/>
                <w:szCs w:val="28"/>
                <w:lang w:val="en-US" w:eastAsia="zh-CN" w:bidi="ar"/>
              </w:rPr>
              <w:t>课题类别：</w:t>
            </w:r>
          </w:p>
        </w:tc>
      </w:tr>
      <w:tr w14:paraId="44002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1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5494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1.本课题研究现状述评，选题的价值和意义。2.本课题研究的主要内容、基本观点、研究思路、研究方法和创新之处。3.前期相关研究成果，开展本课题研究的主要参考文献。限4000字以内。</w:t>
            </w:r>
          </w:p>
          <w:p w14:paraId="5A29B8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857BA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0B047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E7FF4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3ED5F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C9926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4027B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18873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D9F71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B2871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3342D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CDF81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31D7D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152B9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D5503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10BE4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E4648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E4854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6DE12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D9BE6FA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A66E2A5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4318EA8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F299F5B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D52380D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FB42272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D654569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9A69A93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6F46BAF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A1E1803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017CAB2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223F507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B6452F4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412D54B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EC25524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68A7DF3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7D0BA8D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49311FD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504E143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EB5B416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D45B521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EBD4BDC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5D145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48F080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5A7692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275CB0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3D8ADC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94CF2F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5FF019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96F095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67A2BF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079679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143B71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38C053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29AEC7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233423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2A94E6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484212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02DBBA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04F702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1E1FBB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28219C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74B3CB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8F98B1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12B6DA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25C4D9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362536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EE085E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6D8D620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185119D7">
            <w:pPr>
              <w:bidi w:val="0"/>
              <w:rPr>
                <w:rFonts w:hint="eastAsia"/>
              </w:rPr>
            </w:pPr>
          </w:p>
        </w:tc>
      </w:tr>
    </w:tbl>
    <w:p w14:paraId="1BBF2B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"/>
        </w:rPr>
        <w:t>说明：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1.活页文字表述中不得直接或间接透露个人信息或相关背景资料，否则取消参评资格。</w:t>
      </w:r>
    </w:p>
    <w:p w14:paraId="6017657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720" w:firstLineChars="3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课题名称要与《申请书》一致，一般不加副标题。前期相关研究成果只能填写成果名称、成果形式（如论文、著作、研究报告等）、作者排序、是否核心期刊等，不得填写作者姓名、单位、刊物或出版社名称、发表时间或期刊等。与本课题研究无关的成果、承担的各类项目等不能作为前期成果填写。课题负责人和参加者的成果分开填写，合作者注明作者排序。成果名称、成果形式等须与《申请书》一致。申请人的前期研究成果不列入参考文献。</w:t>
      </w:r>
    </w:p>
    <w:p w14:paraId="10C6D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3.本表须用A3纸双面印制，一般为4个A4版面，其中《海南省哲学社会科学规划课题评审意见表》单独成页并放在扉页。请用合适的字体字号（如小四楷体或宋体）和行距25磅排版。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33049"/>
    <w:rsid w:val="7293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table" w:styleId="5">
    <w:name w:val="Table Grid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2026-08-27T08:34:00Z</dcterms:created>
  <dc:creator>lainey</dc:creator>
  <cp:lastModifiedBy>lainey</cp:lastModifiedBy>
  <dcterms:modified xsi:type="dcterms:W3CDTF">2026-08-27T08:35:29Z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058933DF3D09487A8C022C505C7983AC_11</vt:lpwstr>
  </property>
  <property fmtid="{D5CDD505-2E9C-101B-9397-08002B2CF9AE}" pid="4" name="KSOTemplateDocerSaveRecord">
    <vt:lpwstr>eyJoZGlkIjoiODU0YmY4OWUwMTZkMmExYzRlMGQyZWNhNDQ1OWE3YWYiLCJ1c2VySWQiOiI5NzA3NDk5MDAifQ==</vt:lpwstr>
  </property>
</Properties>
</file>